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>FROM CLARE.FM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>DRAWS MADE FOR 2015 CLARE HURLING AND FOOTBALL CHAMPIONSHIPS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>16 February, 2015 - 22:32 GAA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Cratloe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get the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defence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of their dual county titles underway by taking on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Ballyea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in the opening round of the Clare Senior Hurling Championship. 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Last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beaten finalists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Crusheen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will meet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Inagh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Kilnamona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while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Clonara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meet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Clarecastle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>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Kilmaley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will go up against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Whitegate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with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O'Callaghans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Mills facing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Tubber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>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Tulla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meet Clooney/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Quin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with newly promoted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Feakle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taking on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Newmarket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on Fergus, while it's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Sixmilebridge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aginst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Eire Óg.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In the race for Jack Daly,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Cratloe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put their title on the line when they meet old rivals Kilmurry Ibrickane, with Eire Óg drawn against Ennistymon.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Cooraclare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face Wolfe Tones with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Clondegad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facing off against Shannon Gaels.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Neighbours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Kilkee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O'Currys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do battle in Round One, with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Doonbeg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meeting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Miltown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Malbay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>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Breckans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take on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Lissycasey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while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Kilrush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meet St Josephs.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>Round one of the hurling championship is on May 30th, with the football underway on July 25th.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>In the intermediate championship, Round One will be: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Ogonnelloe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Clarecastle</w:t>
      </w:r>
      <w:proofErr w:type="spell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Parteen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Ruan</w:t>
      </w:r>
      <w:proofErr w:type="spell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St </w:t>
      </w:r>
      <w:proofErr w:type="gramStart"/>
      <w:r w:rsidRPr="002377CD">
        <w:rPr>
          <w:rFonts w:ascii="Times New Roman" w:hAnsi="Times New Roman" w:cs="Times New Roman"/>
          <w:sz w:val="28"/>
          <w:szCs w:val="28"/>
        </w:rPr>
        <w:t>Josephs</w:t>
      </w:r>
      <w:proofErr w:type="gramEnd"/>
      <w:r w:rsidRPr="002377CD">
        <w:rPr>
          <w:rFonts w:ascii="Times New Roman" w:hAnsi="Times New Roman" w:cs="Times New Roman"/>
          <w:sz w:val="28"/>
          <w:szCs w:val="28"/>
        </w:rPr>
        <w:t xml:space="preserve"> v Wolfe Tones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Inagh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Kilnamona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Cratloe</w:t>
      </w:r>
      <w:proofErr w:type="spell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lastRenderedPageBreak/>
        <w:t>Killenana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Corofin</w:t>
      </w:r>
      <w:proofErr w:type="spell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Sixmilebridge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Smith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O'Briens</w:t>
      </w:r>
      <w:proofErr w:type="spell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7CD">
        <w:rPr>
          <w:rFonts w:ascii="Times New Roman" w:hAnsi="Times New Roman" w:cs="Times New Roman"/>
          <w:sz w:val="28"/>
          <w:szCs w:val="28"/>
        </w:rPr>
        <w:t>Scarriff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Crusheen</w:t>
      </w:r>
      <w:proofErr w:type="spell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77CD">
        <w:rPr>
          <w:rFonts w:ascii="Times New Roman" w:hAnsi="Times New Roman" w:cs="Times New Roman"/>
          <w:sz w:val="28"/>
          <w:szCs w:val="28"/>
        </w:rPr>
        <w:t>Broadford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Newmarket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on Fergus.</w:t>
      </w:r>
      <w:proofErr w:type="gramEnd"/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In the intermediate football championship, </w:t>
      </w:r>
    </w:p>
    <w:p w:rsidR="002377CD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r w:rsidRPr="002377CD">
        <w:rPr>
          <w:rFonts w:ascii="Times New Roman" w:hAnsi="Times New Roman" w:cs="Times New Roman"/>
          <w:sz w:val="28"/>
          <w:szCs w:val="28"/>
        </w:rPr>
        <w:t xml:space="preserve">Group 1 will consist of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Kildysart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Kilfenora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Clarecastle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and Eire Óg, with </w:t>
      </w:r>
    </w:p>
    <w:p w:rsidR="00142E4F" w:rsidRPr="002377CD" w:rsidRDefault="002377CD" w:rsidP="002377C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77CD">
        <w:rPr>
          <w:rFonts w:ascii="Times New Roman" w:hAnsi="Times New Roman" w:cs="Times New Roman"/>
          <w:sz w:val="28"/>
          <w:szCs w:val="28"/>
        </w:rPr>
        <w:t>Liscannor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Kilmihil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Corofin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Naomh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7CD">
        <w:rPr>
          <w:rFonts w:ascii="Times New Roman" w:hAnsi="Times New Roman" w:cs="Times New Roman"/>
          <w:sz w:val="28"/>
          <w:szCs w:val="28"/>
        </w:rPr>
        <w:t>Eoin</w:t>
      </w:r>
      <w:proofErr w:type="spellEnd"/>
      <w:r w:rsidRPr="002377CD">
        <w:rPr>
          <w:rFonts w:ascii="Times New Roman" w:hAnsi="Times New Roman" w:cs="Times New Roman"/>
          <w:sz w:val="28"/>
          <w:szCs w:val="28"/>
        </w:rPr>
        <w:t xml:space="preserve"> in Group 2.</w:t>
      </w:r>
      <w:proofErr w:type="gramEnd"/>
    </w:p>
    <w:sectPr w:rsidR="00142E4F" w:rsidRPr="002377CD" w:rsidSect="00581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77CD"/>
    <w:rsid w:val="002377CD"/>
    <w:rsid w:val="00347FB5"/>
    <w:rsid w:val="00581276"/>
    <w:rsid w:val="007B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013646"/>
            <w:right w:val="none" w:sz="0" w:space="0" w:color="auto"/>
          </w:divBdr>
        </w:div>
        <w:div w:id="248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549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single" w:sz="6" w:space="10" w:color="566C10"/>
                <w:right w:val="none" w:sz="0" w:space="0" w:color="auto"/>
              </w:divBdr>
              <w:divsChild>
                <w:div w:id="12893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730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3162">
                      <w:marLeft w:val="0"/>
                      <w:marRight w:val="0"/>
                      <w:marTop w:val="251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Company>EMC Corporation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1</cp:revision>
  <dcterms:created xsi:type="dcterms:W3CDTF">2015-02-17T11:02:00Z</dcterms:created>
  <dcterms:modified xsi:type="dcterms:W3CDTF">2015-02-17T11:04:00Z</dcterms:modified>
</cp:coreProperties>
</file>